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08B0" w14:textId="38857D78" w:rsidR="001710CF" w:rsidRDefault="002D6225" w:rsidP="002D6225">
      <w:pPr>
        <w:shd w:val="clear" w:color="auto" w:fill="FFFFFF"/>
        <w:spacing w:after="240" w:line="240" w:lineRule="auto"/>
        <w:ind w:left="-142" w:right="-142" w:hanging="425"/>
        <w:outlineLvl w:val="0"/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</w:pPr>
      <w:r>
        <w:rPr>
          <w:noProof/>
        </w:rPr>
        <w:drawing>
          <wp:inline distT="0" distB="0" distL="0" distR="0" wp14:anchorId="706A117E" wp14:editId="4F23EE5D">
            <wp:extent cx="2409190" cy="1961703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611" cy="19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B355D" wp14:editId="38AB29A5">
            <wp:extent cx="2295525" cy="1955800"/>
            <wp:effectExtent l="0" t="0" r="952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984" cy="19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caps/>
          <w:noProof/>
          <w:color w:val="222222"/>
          <w:spacing w:val="-6"/>
          <w:kern w:val="36"/>
          <w:sz w:val="48"/>
          <w:szCs w:val="48"/>
          <w:lang w:eastAsia="it-IT"/>
        </w:rPr>
        <w:drawing>
          <wp:inline distT="0" distB="0" distL="0" distR="0" wp14:anchorId="1BC91B2A" wp14:editId="30EFA360">
            <wp:extent cx="2562225" cy="1939290"/>
            <wp:effectExtent l="0" t="0" r="9525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68920" cy="1944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B4B95" w14:textId="24B791F9" w:rsidR="00FA21C7" w:rsidRPr="009D570E" w:rsidRDefault="004D155D" w:rsidP="004D155D">
      <w:pPr>
        <w:shd w:val="clear" w:color="auto" w:fill="FFFFFF"/>
        <w:spacing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</w:pPr>
      <w:r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>“ARRIVA</w:t>
      </w:r>
      <w:r w:rsidR="009D570E" w:rsidRPr="009D570E"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 xml:space="preserve"> su</w:t>
      </w:r>
      <w:r w:rsidR="00FA21C7" w:rsidRPr="009D570E"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 xml:space="preserve"> bracciano anguillara</w:t>
      </w:r>
      <w:r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 xml:space="preserve">             </w:t>
      </w:r>
      <w:r w:rsidR="00FA21C7" w:rsidRPr="009D570E"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 xml:space="preserve"> L</w:t>
      </w:r>
      <w:r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>’</w:t>
      </w:r>
      <w:r w:rsidR="00FA21C7" w:rsidRPr="009D570E"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 xml:space="preserve"> AMBULANZA</w:t>
      </w:r>
      <w:r w:rsidR="009D570E"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 xml:space="preserve"> </w:t>
      </w:r>
      <w:r>
        <w:rPr>
          <w:rFonts w:ascii="Helvetica" w:eastAsia="Times New Roman" w:hAnsi="Helvetica" w:cs="Helvetica"/>
          <w:b/>
          <w:bCs/>
          <w:caps/>
          <w:color w:val="222222"/>
          <w:spacing w:val="-6"/>
          <w:kern w:val="36"/>
          <w:sz w:val="48"/>
          <w:szCs w:val="48"/>
          <w:lang w:eastAsia="it-IT"/>
        </w:rPr>
        <w:t>PER GLI ANIMALI”</w:t>
      </w:r>
    </w:p>
    <w:p w14:paraId="147F67E0" w14:textId="17618E90" w:rsidR="00FA21C7" w:rsidRPr="00FA21C7" w:rsidRDefault="004D155D" w:rsidP="00FA21C7">
      <w:pPr>
        <w:pBdr>
          <w:left w:val="single" w:sz="18" w:space="12" w:color="A8BA37"/>
        </w:pBdr>
        <w:shd w:val="clear" w:color="auto" w:fill="FFFFFF"/>
        <w:spacing w:after="0" w:line="336" w:lineRule="atLeast"/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>S</w:t>
      </w:r>
      <w:r w:rsidR="00FA21C7" w:rsidRP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>ul territorio d</w:t>
      </w:r>
      <w:r w:rsid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el Lago di Bracciano </w:t>
      </w:r>
      <w:r w:rsidR="00FA21C7" w:rsidRP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entrerà in funzione </w:t>
      </w:r>
      <w:r w:rsidR="00FC20E9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>un’Ambulanza Veterinaria per il</w:t>
      </w:r>
      <w:r w:rsidR="00FA21C7" w:rsidRP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 </w:t>
      </w:r>
      <w:r w:rsid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>Trasporto</w:t>
      </w:r>
      <w:r w:rsidR="00FA21C7" w:rsidRP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 </w:t>
      </w:r>
      <w:r w:rsidR="00FC20E9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Sanitario con lo scopo di fornire </w:t>
      </w:r>
      <w:r w:rsidR="0059558B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assistenza ai </w:t>
      </w:r>
      <w:proofErr w:type="gramStart"/>
      <w:r w:rsidR="0059558B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>proprietari,</w:t>
      </w:r>
      <w:r w:rsidR="00FA21C7" w:rsidRP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  persone</w:t>
      </w:r>
      <w:proofErr w:type="gramEnd"/>
      <w:r w:rsidR="00FA21C7" w:rsidRP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 e famiglie concretamente impedite </w:t>
      </w:r>
      <w:r w:rsidR="0059558B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>al trasporto del proprio animale in una clinica</w:t>
      </w:r>
      <w:r w:rsidR="002D6225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>,</w:t>
      </w:r>
      <w:r w:rsidR="0059558B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 dal veterinario, o</w:t>
      </w:r>
      <w:r w:rsidR="00FA21C7">
        <w:rPr>
          <w:rFonts w:ascii="Helvetica" w:eastAsia="Times New Roman" w:hAnsi="Helvetica" w:cs="Helvetica"/>
          <w:b/>
          <w:bCs/>
          <w:color w:val="3D3D3D"/>
          <w:sz w:val="24"/>
          <w:szCs w:val="24"/>
          <w:lang w:eastAsia="it-IT"/>
        </w:rPr>
        <w:t xml:space="preserve"> dettato dallo stato di necessità.</w:t>
      </w:r>
    </w:p>
    <w:p w14:paraId="76C0C08F" w14:textId="1EB23A73" w:rsidR="00FA21C7" w:rsidRPr="004D155D" w:rsidRDefault="00FA21C7" w:rsidP="00FA21C7">
      <w:pPr>
        <w:shd w:val="clear" w:color="auto" w:fill="FFFFFF"/>
        <w:spacing w:before="240" w:after="255" w:line="360" w:lineRule="atLeast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it-IT"/>
        </w:rPr>
      </w:pPr>
      <w:r w:rsidRPr="00FA21C7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Ci permetterà di trasferire gli animali che non possono essere accuditi a domicilio presso abitazioni o strutture di accoglienza</w:t>
      </w:r>
      <w:r w:rsidR="00AE1059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, </w:t>
      </w:r>
      <w:r w:rsidRPr="00FA21C7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trasportarli in cliniche veterinarie per interventi certificati urgenti, per assistere le colonie feline, per intervenire in altri casi di necessità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, grazie anche</w:t>
      </w:r>
      <w:r w:rsidR="00C12457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al contributo della Regione Lazio ed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all’accordo </w:t>
      </w:r>
      <w:proofErr w:type="gramStart"/>
      <w:r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con </w:t>
      </w:r>
      <w:r>
        <w:t xml:space="preserve"> </w:t>
      </w:r>
      <w:r w:rsidRPr="004D155D">
        <w:rPr>
          <w:b/>
          <w:bCs/>
        </w:rPr>
        <w:t>Emergency</w:t>
      </w:r>
      <w:proofErr w:type="gramEnd"/>
      <w:r w:rsidRPr="004D155D">
        <w:rPr>
          <w:b/>
          <w:bCs/>
        </w:rPr>
        <w:t xml:space="preserve"> Vet Ospedale Veterinario </w:t>
      </w:r>
      <w:r w:rsidR="009D570E" w:rsidRPr="004D155D">
        <w:rPr>
          <w:b/>
          <w:bCs/>
        </w:rPr>
        <w:t>di Bracciano.</w:t>
      </w:r>
    </w:p>
    <w:p w14:paraId="5BA81307" w14:textId="577FDA68" w:rsidR="00FA21C7" w:rsidRPr="00FA21C7" w:rsidRDefault="00FA21C7" w:rsidP="00FA21C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aps/>
          <w:color w:val="ED7E2D"/>
          <w:sz w:val="24"/>
          <w:szCs w:val="24"/>
          <w:lang w:eastAsia="it-IT"/>
        </w:rPr>
      </w:pPr>
      <w:r w:rsidRPr="00FA21C7">
        <w:rPr>
          <w:rFonts w:ascii="Helvetica" w:eastAsia="Times New Roman" w:hAnsi="Helvetica" w:cs="Helvetica"/>
          <w:b/>
          <w:bCs/>
          <w:caps/>
          <w:color w:val="ED7E2D"/>
          <w:sz w:val="24"/>
          <w:szCs w:val="24"/>
          <w:lang w:eastAsia="it-IT"/>
        </w:rPr>
        <w:t xml:space="preserve">IL SERVIZIO SARÀ DISPONIBILE, </w:t>
      </w:r>
      <w:r>
        <w:rPr>
          <w:rFonts w:ascii="Helvetica" w:eastAsia="Times New Roman" w:hAnsi="Helvetica" w:cs="Helvetica"/>
          <w:b/>
          <w:bCs/>
          <w:caps/>
          <w:color w:val="ED7E2D"/>
          <w:sz w:val="24"/>
          <w:szCs w:val="24"/>
          <w:lang w:eastAsia="it-IT"/>
        </w:rPr>
        <w:t>sull’intero territorio del lago di Bracciano, cesano e Canale Monterano</w:t>
      </w:r>
      <w:r w:rsidRPr="00FA21C7">
        <w:rPr>
          <w:rFonts w:ascii="Helvetica" w:eastAsia="Times New Roman" w:hAnsi="Helvetica" w:cs="Helvetica"/>
          <w:b/>
          <w:bCs/>
          <w:caps/>
          <w:color w:val="ED7E2D"/>
          <w:sz w:val="24"/>
          <w:szCs w:val="24"/>
          <w:lang w:eastAsia="it-IT"/>
        </w:rPr>
        <w:t>, CHIAMANDO IL NUMERO </w:t>
      </w:r>
      <w:r w:rsidR="00DF4634">
        <w:rPr>
          <w:rFonts w:ascii="Helvetica" w:eastAsia="Times New Roman" w:hAnsi="Helvetica" w:cs="Helvetica"/>
          <w:b/>
          <w:bCs/>
          <w:caps/>
          <w:color w:val="ED7E2D"/>
          <w:sz w:val="24"/>
          <w:szCs w:val="24"/>
          <w:lang w:eastAsia="it-IT"/>
        </w:rPr>
        <w:t>3393892236</w:t>
      </w:r>
      <w:r w:rsidRPr="00FA21C7">
        <w:rPr>
          <w:rFonts w:ascii="Helvetica" w:eastAsia="Times New Roman" w:hAnsi="Helvetica" w:cs="Helvetica"/>
          <w:b/>
          <w:bCs/>
          <w:caps/>
          <w:color w:val="ED7E2D"/>
          <w:sz w:val="24"/>
          <w:szCs w:val="24"/>
          <w:lang w:eastAsia="it-IT"/>
        </w:rPr>
        <w:t xml:space="preserve"> O SCRIVENDO A AMBULANZA@</w:t>
      </w:r>
      <w:r w:rsidR="000C2050">
        <w:rPr>
          <w:rFonts w:ascii="Helvetica" w:eastAsia="Times New Roman" w:hAnsi="Helvetica" w:cs="Helvetica"/>
          <w:b/>
          <w:bCs/>
          <w:caps/>
          <w:color w:val="ED7E2D"/>
          <w:sz w:val="24"/>
          <w:szCs w:val="24"/>
          <w:lang w:eastAsia="it-IT"/>
        </w:rPr>
        <w:t>guardiezoofilebracciano.it</w:t>
      </w:r>
    </w:p>
    <w:p w14:paraId="59EECEBB" w14:textId="44C93051" w:rsidR="00FA21C7" w:rsidRPr="00FA21C7" w:rsidRDefault="00FA21C7" w:rsidP="00FA21C7">
      <w:pPr>
        <w:shd w:val="clear" w:color="auto" w:fill="FFFFFF"/>
        <w:spacing w:before="240" w:after="240" w:line="360" w:lineRule="atLeast"/>
        <w:rPr>
          <w:rFonts w:ascii="Helvetica" w:eastAsia="Times New Roman" w:hAnsi="Helvetica" w:cs="Helvetica"/>
          <w:color w:val="3D3D3D"/>
          <w:sz w:val="26"/>
          <w:szCs w:val="26"/>
          <w:lang w:eastAsia="it-IT"/>
        </w:rPr>
      </w:pPr>
      <w:proofErr w:type="gramStart"/>
      <w:r w:rsidRPr="001C1ED0">
        <w:rPr>
          <w:rFonts w:ascii="Helvetica" w:eastAsia="Times New Roman" w:hAnsi="Helvetica" w:cs="Helvetica"/>
          <w:i/>
          <w:iCs/>
          <w:color w:val="3D3D3D"/>
          <w:sz w:val="26"/>
          <w:szCs w:val="26"/>
          <w:lang w:eastAsia="it-IT"/>
        </w:rPr>
        <w:t>“</w:t>
      </w:r>
      <w:r w:rsidR="001C1ED0" w:rsidRPr="001C1ED0">
        <w:rPr>
          <w:rFonts w:ascii="Helvetica" w:eastAsia="Times New Roman" w:hAnsi="Helvetica" w:cs="Helvetica"/>
          <w:i/>
          <w:iCs/>
          <w:color w:val="3D3D3D"/>
          <w:sz w:val="26"/>
          <w:szCs w:val="26"/>
          <w:lang w:eastAsia="it-IT"/>
        </w:rPr>
        <w:t xml:space="preserve"> Vogliamo</w:t>
      </w:r>
      <w:proofErr w:type="gramEnd"/>
      <w:r w:rsidR="001C1ED0">
        <w:rPr>
          <w:rFonts w:ascii="Helvetica" w:eastAsia="Times New Roman" w:hAnsi="Helvetica" w:cs="Helvetica"/>
          <w:b/>
          <w:bCs/>
          <w:i/>
          <w:iCs/>
          <w:color w:val="3D3D3D"/>
          <w:sz w:val="26"/>
          <w:szCs w:val="26"/>
          <w:lang w:eastAsia="it-IT"/>
        </w:rPr>
        <w:t xml:space="preserve"> </w:t>
      </w:r>
      <w:r w:rsidRPr="00FA21C7">
        <w:rPr>
          <w:rFonts w:ascii="Helvetica" w:eastAsia="Times New Roman" w:hAnsi="Helvetica" w:cs="Helvetica"/>
          <w:i/>
          <w:iCs/>
          <w:color w:val="3D3D3D"/>
          <w:sz w:val="26"/>
          <w:szCs w:val="26"/>
          <w:lang w:eastAsia="it-IT"/>
        </w:rPr>
        <w:t xml:space="preserve"> fornire risposte e soluzioni concrete a dubbi normativi e</w:t>
      </w:r>
      <w:r w:rsidR="004D155D">
        <w:rPr>
          <w:rFonts w:ascii="Helvetica" w:eastAsia="Times New Roman" w:hAnsi="Helvetica" w:cs="Helvetica"/>
          <w:i/>
          <w:iCs/>
          <w:color w:val="3D3D3D"/>
          <w:sz w:val="26"/>
          <w:szCs w:val="26"/>
          <w:lang w:eastAsia="it-IT"/>
        </w:rPr>
        <w:t xml:space="preserve"> a</w:t>
      </w:r>
      <w:r w:rsidRPr="00FA21C7">
        <w:rPr>
          <w:rFonts w:ascii="Helvetica" w:eastAsia="Times New Roman" w:hAnsi="Helvetica" w:cs="Helvetica"/>
          <w:i/>
          <w:iCs/>
          <w:color w:val="3D3D3D"/>
          <w:sz w:val="26"/>
          <w:szCs w:val="26"/>
          <w:lang w:eastAsia="it-IT"/>
        </w:rPr>
        <w:t xml:space="preserve"> problemi legati alla gestione degli animali nella difficile crisi sanitaria:  vi è un grande bisogno di informazioni, chiarimenti e aiuto su molti aspetti che riguardano la corretta gestione degli animali nell’emergenza”</w:t>
      </w:r>
      <w:r w:rsidRPr="00FA21C7">
        <w:rPr>
          <w:rFonts w:ascii="Helvetica" w:eastAsia="Times New Roman" w:hAnsi="Helvetica" w:cs="Helvetica"/>
          <w:color w:val="3D3D3D"/>
          <w:sz w:val="26"/>
          <w:szCs w:val="26"/>
          <w:lang w:eastAsia="it-IT"/>
        </w:rPr>
        <w:t>, </w:t>
      </w:r>
      <w:r w:rsidRPr="00FA21C7">
        <w:rPr>
          <w:rFonts w:ascii="Helvetica" w:eastAsia="Times New Roman" w:hAnsi="Helvetica" w:cs="Helvetica"/>
          <w:b/>
          <w:bCs/>
          <w:color w:val="3D3D3D"/>
          <w:sz w:val="26"/>
          <w:szCs w:val="26"/>
          <w:lang w:eastAsia="it-IT"/>
        </w:rPr>
        <w:t xml:space="preserve">dichiara </w:t>
      </w:r>
      <w:r w:rsidR="009D570E">
        <w:rPr>
          <w:rFonts w:ascii="Helvetica" w:eastAsia="Times New Roman" w:hAnsi="Helvetica" w:cs="Helvetica"/>
          <w:b/>
          <w:bCs/>
          <w:color w:val="3D3D3D"/>
          <w:sz w:val="26"/>
          <w:szCs w:val="26"/>
          <w:lang w:eastAsia="it-IT"/>
        </w:rPr>
        <w:t>Andrea Mariani</w:t>
      </w:r>
      <w:r w:rsidRPr="00FA21C7">
        <w:rPr>
          <w:rFonts w:ascii="Helvetica" w:eastAsia="Times New Roman" w:hAnsi="Helvetica" w:cs="Helvetica"/>
          <w:b/>
          <w:bCs/>
          <w:color w:val="3D3D3D"/>
          <w:sz w:val="26"/>
          <w:szCs w:val="26"/>
          <w:lang w:eastAsia="it-IT"/>
        </w:rPr>
        <w:t xml:space="preserve">, </w:t>
      </w:r>
      <w:r w:rsidR="009D570E">
        <w:rPr>
          <w:rFonts w:ascii="Helvetica" w:eastAsia="Times New Roman" w:hAnsi="Helvetica" w:cs="Helvetica"/>
          <w:b/>
          <w:bCs/>
          <w:color w:val="3D3D3D"/>
          <w:sz w:val="26"/>
          <w:szCs w:val="26"/>
          <w:lang w:eastAsia="it-IT"/>
        </w:rPr>
        <w:t>Responsabile di Fare Ambiente per la Provincia di Roma</w:t>
      </w:r>
      <w:r w:rsidRPr="00FA21C7">
        <w:rPr>
          <w:rFonts w:ascii="Helvetica" w:eastAsia="Times New Roman" w:hAnsi="Helvetica" w:cs="Helvetica"/>
          <w:b/>
          <w:bCs/>
          <w:color w:val="3D3D3D"/>
          <w:sz w:val="26"/>
          <w:szCs w:val="26"/>
          <w:lang w:eastAsia="it-IT"/>
        </w:rPr>
        <w:t>.</w:t>
      </w:r>
    </w:p>
    <w:p w14:paraId="397DB7F2" w14:textId="2E1C10C3" w:rsidR="00FA21C7" w:rsidRPr="00FA21C7" w:rsidRDefault="00FA21C7" w:rsidP="00FA21C7">
      <w:pPr>
        <w:shd w:val="clear" w:color="auto" w:fill="FFFFFF"/>
        <w:spacing w:after="255" w:line="360" w:lineRule="atLeast"/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</w:pPr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 xml:space="preserve">Inoltre la nostra Sede locale </w:t>
      </w:r>
      <w:r w:rsidR="001C1ED0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sta</w:t>
      </w:r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 xml:space="preserve"> attivato un servizio di assistenza </w:t>
      </w:r>
      <w:r w:rsidR="0059558B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agli</w:t>
      </w:r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 xml:space="preserve"> animali</w:t>
      </w:r>
      <w:r w:rsidR="009D570E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,</w:t>
      </w:r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 xml:space="preserve"> </w:t>
      </w:r>
      <w:r w:rsidR="001E2D85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(</w:t>
      </w:r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 xml:space="preserve">dai randagi </w:t>
      </w:r>
      <w:r w:rsidR="009D570E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agli</w:t>
      </w:r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 xml:space="preserve"> animali</w:t>
      </w:r>
      <w:r w:rsidR="009D570E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 xml:space="preserve"> in </w:t>
      </w:r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famiglia</w:t>
      </w:r>
      <w:proofErr w:type="gramStart"/>
      <w:r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)</w:t>
      </w:r>
      <w:r w:rsidR="001E2D85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,</w:t>
      </w:r>
      <w:r w:rsidRPr="00FA21C7">
        <w:rPr>
          <w:rFonts w:ascii="Helvetica" w:eastAsia="Times New Roman" w:hAnsi="Helvetica" w:cs="Helvetica"/>
          <w:i/>
          <w:iCs/>
          <w:color w:val="3D3D3D"/>
          <w:sz w:val="23"/>
          <w:szCs w:val="23"/>
          <w:lang w:eastAsia="it-IT"/>
        </w:rPr>
        <w:t> </w:t>
      </w:r>
      <w:r w:rsidR="009D570E">
        <w:rPr>
          <w:rFonts w:ascii="Helvetica" w:eastAsia="Times New Roman" w:hAnsi="Helvetica" w:cs="Helvetica"/>
          <w:i/>
          <w:iCs/>
          <w:color w:val="3D3D3D"/>
          <w:sz w:val="23"/>
          <w:szCs w:val="23"/>
          <w:lang w:eastAsia="it-IT"/>
        </w:rPr>
        <w:t xml:space="preserve"> al</w:t>
      </w:r>
      <w:proofErr w:type="gramEnd"/>
      <w:r w:rsidR="009D570E">
        <w:rPr>
          <w:rFonts w:ascii="Helvetica" w:eastAsia="Times New Roman" w:hAnsi="Helvetica" w:cs="Helvetica"/>
          <w:i/>
          <w:iCs/>
          <w:color w:val="3D3D3D"/>
          <w:sz w:val="23"/>
          <w:szCs w:val="23"/>
          <w:lang w:eastAsia="it-IT"/>
        </w:rPr>
        <w:t xml:space="preserve"> </w:t>
      </w:r>
      <w:r w:rsidRPr="00FA21C7">
        <w:rPr>
          <w:rFonts w:ascii="Helvetica" w:eastAsia="Times New Roman" w:hAnsi="Helvetica" w:cs="Helvetica"/>
          <w:i/>
          <w:iCs/>
          <w:color w:val="3D3D3D"/>
          <w:sz w:val="23"/>
          <w:szCs w:val="23"/>
          <w:lang w:eastAsia="it-IT"/>
        </w:rPr>
        <w:t xml:space="preserve"> fine di venire incontro, grazie alla disponibilità di una squadra di volontari, alle diverse esigenze degli abitanti di questi  territori</w:t>
      </w:r>
      <w:r w:rsidR="0059558B">
        <w:rPr>
          <w:rFonts w:ascii="Helvetica" w:eastAsia="Times New Roman" w:hAnsi="Helvetica" w:cs="Helvetica"/>
          <w:i/>
          <w:iCs/>
          <w:color w:val="3D3D3D"/>
          <w:sz w:val="23"/>
          <w:szCs w:val="23"/>
          <w:lang w:eastAsia="it-IT"/>
        </w:rPr>
        <w:t>.</w:t>
      </w:r>
      <w:r w:rsidR="004D155D">
        <w:rPr>
          <w:rFonts w:ascii="Helvetica" w:eastAsia="Times New Roman" w:hAnsi="Helvetica" w:cs="Helvetica"/>
          <w:i/>
          <w:iCs/>
          <w:color w:val="3D3D3D"/>
          <w:sz w:val="23"/>
          <w:szCs w:val="23"/>
          <w:lang w:eastAsia="it-IT"/>
        </w:rPr>
        <w:t xml:space="preserve"> </w:t>
      </w:r>
      <w:proofErr w:type="gramStart"/>
      <w:r w:rsidR="004D155D" w:rsidRPr="00FA21C7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( </w:t>
      </w:r>
      <w:r w:rsidR="004D155D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fareambiente@guardiezoofilebracciano.it</w:t>
      </w:r>
      <w:proofErr w:type="gramEnd"/>
      <w:r w:rsidR="004D155D">
        <w:rPr>
          <w:rFonts w:ascii="Helvetica" w:eastAsia="Times New Roman" w:hAnsi="Helvetica" w:cs="Helvetica"/>
          <w:b/>
          <w:bCs/>
          <w:i/>
          <w:iCs/>
          <w:color w:val="3D3D3D"/>
          <w:sz w:val="23"/>
          <w:szCs w:val="23"/>
          <w:lang w:eastAsia="it-IT"/>
        </w:rPr>
        <w:t>)</w:t>
      </w:r>
    </w:p>
    <w:p w14:paraId="1D2C2548" w14:textId="754F6339" w:rsidR="00491862" w:rsidRDefault="001E2D85" w:rsidP="001E2D85">
      <w:pPr>
        <w:shd w:val="clear" w:color="auto" w:fill="FFFFFF"/>
        <w:spacing w:after="255" w:line="360" w:lineRule="atLeast"/>
        <w:jc w:val="center"/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it-IT"/>
        </w:rPr>
      </w:pPr>
      <w:r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P</w:t>
      </w:r>
      <w:r w:rsidR="001710CF" w:rsidRPr="001710CF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orteremo</w:t>
      </w:r>
      <w:r w:rsidR="004D155D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il nostro </w:t>
      </w:r>
      <w:proofErr w:type="gramStart"/>
      <w:r w:rsidR="001710CF" w:rsidRPr="001710CF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intervento</w:t>
      </w:r>
      <w:r w:rsidR="004D155D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, </w:t>
      </w:r>
      <w:r w:rsidR="001C1ED0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</w:t>
      </w:r>
      <w:r w:rsidR="001710CF" w:rsidRPr="001710CF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</w:t>
      </w:r>
      <w:proofErr w:type="gramEnd"/>
      <w:r w:rsidR="001710CF" w:rsidRPr="001710CF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in aiuto </w:t>
      </w:r>
      <w:r w:rsidR="00491862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</w:t>
      </w:r>
      <w:r w:rsidR="001710CF" w:rsidRPr="001710CF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ad</w:t>
      </w:r>
      <w:r w:rsidR="001710CF" w:rsidRPr="001710CF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animali in situazioni d’emergenza, secondo il principio di legge per il quale le attività emergenziali d</w:t>
      </w:r>
      <w:r w:rsidR="00491862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>evono essere</w:t>
      </w:r>
      <w:r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a loro </w:t>
      </w:r>
      <w:r w:rsidR="00491862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rivolte.</w:t>
      </w:r>
      <w:r w:rsidR="00491862" w:rsidRPr="00DF340C">
        <w:rPr>
          <w:noProof/>
          <w:szCs w:val="24"/>
        </w:rPr>
        <w:drawing>
          <wp:inline distT="0" distB="0" distL="0" distR="0" wp14:anchorId="1BC708A8" wp14:editId="3DA3D2FF">
            <wp:extent cx="6677025" cy="1209675"/>
            <wp:effectExtent l="0" t="0" r="9525" b="9525"/>
            <wp:docPr id="4" name="Immagine 4" descr="C:\Users\Assimar\Desktop\fare ambiente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ssimar\Desktop\fare ambiente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0CF" w:rsidRPr="001710CF">
        <w:rPr>
          <w:rFonts w:ascii="Helvetica" w:eastAsia="Times New Roman" w:hAnsi="Helvetica" w:cs="Helvetica"/>
          <w:color w:val="3D3D3D"/>
          <w:sz w:val="23"/>
          <w:szCs w:val="23"/>
          <w:lang w:eastAsia="it-IT"/>
        </w:rPr>
        <w:t xml:space="preserve"> </w:t>
      </w:r>
      <w:r w:rsidR="00491862" w:rsidRPr="00491862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it-IT"/>
        </w:rPr>
        <w:t xml:space="preserve">LABORATORIO VERDE BRACCIANO ANGUILLARA FARE AMBIENTE </w:t>
      </w:r>
      <w:r w:rsidR="00491862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it-IT"/>
        </w:rPr>
        <w:t xml:space="preserve">- </w:t>
      </w:r>
      <w:r w:rsidR="00491862" w:rsidRPr="00491862">
        <w:rPr>
          <w:rFonts w:ascii="Helvetica" w:eastAsia="Times New Roman" w:hAnsi="Helvetica" w:cs="Helvetica"/>
          <w:b/>
          <w:bCs/>
          <w:color w:val="3D3D3D"/>
          <w:sz w:val="23"/>
          <w:szCs w:val="23"/>
          <w:lang w:eastAsia="it-IT"/>
        </w:rPr>
        <w:t>ODV</w:t>
      </w:r>
    </w:p>
    <w:sectPr w:rsidR="00491862" w:rsidSect="00CB1B32">
      <w:pgSz w:w="11906" w:h="16838"/>
      <w:pgMar w:top="142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BE"/>
    <w:rsid w:val="000116DE"/>
    <w:rsid w:val="000C2050"/>
    <w:rsid w:val="00154798"/>
    <w:rsid w:val="001710CF"/>
    <w:rsid w:val="001C1ED0"/>
    <w:rsid w:val="001E2D85"/>
    <w:rsid w:val="002D6225"/>
    <w:rsid w:val="00491862"/>
    <w:rsid w:val="004D155D"/>
    <w:rsid w:val="00530FBE"/>
    <w:rsid w:val="0059558B"/>
    <w:rsid w:val="00724B94"/>
    <w:rsid w:val="008319F9"/>
    <w:rsid w:val="009D570E"/>
    <w:rsid w:val="00AE1059"/>
    <w:rsid w:val="00C12457"/>
    <w:rsid w:val="00CB1B32"/>
    <w:rsid w:val="00DF4634"/>
    <w:rsid w:val="00F5167D"/>
    <w:rsid w:val="00F60C7A"/>
    <w:rsid w:val="00FA21C7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722A"/>
  <w15:chartTrackingRefBased/>
  <w15:docId w15:val="{A2874862-75C2-4623-88D1-0ECFB8C7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2021-11-17T15:14:00Z</cp:lastPrinted>
  <dcterms:created xsi:type="dcterms:W3CDTF">2021-09-21T12:40:00Z</dcterms:created>
  <dcterms:modified xsi:type="dcterms:W3CDTF">2022-03-07T10:12:00Z</dcterms:modified>
</cp:coreProperties>
</file>